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31" w:rsidRPr="00571FBD" w:rsidRDefault="00DC5FE6" w:rsidP="00571FBD">
      <w:pPr>
        <w:pStyle w:val="Standard"/>
        <w:pageBreakBefore/>
        <w:jc w:val="center"/>
        <w:rPr>
          <w:sz w:val="40"/>
          <w:szCs w:val="40"/>
        </w:rPr>
      </w:pPr>
      <w:r w:rsidRPr="00DC5FE6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Objet1" o:spid="_x0000_s1027" type="#_x0000_t109" style="position:absolute;left:0;text-align:left;margin-left:0;margin-top:0;width:144.75pt;height:81pt;z-index:251660288;mso-position-horizontal:left;mso-position-horizontal-relative:margin;mso-position-vertical:top;mso-position-vertical-relative:margin" stroked="f">
            <v:imagedata r:id="rId8" o:title=""/>
            <w10:wrap type="square" anchorx="margin" anchory="margin"/>
          </v:shape>
        </w:pict>
      </w:r>
      <w:r w:rsidR="00571FBD" w:rsidRPr="00571FBD">
        <w:rPr>
          <w:sz w:val="40"/>
          <w:szCs w:val="40"/>
        </w:rPr>
        <w:t xml:space="preserve">SOLIDARITE </w:t>
      </w:r>
      <w:r w:rsidR="00681208" w:rsidRPr="000B533F">
        <w:rPr>
          <w:rFonts w:cs="Times New Roman"/>
          <w:b/>
          <w:sz w:val="40"/>
          <w:szCs w:val="40"/>
        </w:rPr>
        <w:t>201</w:t>
      </w:r>
      <w:r w:rsidR="00681208">
        <w:rPr>
          <w:rFonts w:cs="Times New Roman"/>
          <w:b/>
          <w:sz w:val="40"/>
          <w:szCs w:val="40"/>
        </w:rPr>
        <w:t>8</w:t>
      </w:r>
    </w:p>
    <w:p w:rsidR="00B72331" w:rsidRPr="00DB7ECF" w:rsidRDefault="00DB7ECF" w:rsidP="00571FBD">
      <w:pPr>
        <w:pStyle w:val="Standard"/>
        <w:jc w:val="center"/>
        <w:rPr>
          <w:rFonts w:cs="Times New Roman"/>
          <w:sz w:val="40"/>
          <w:szCs w:val="40"/>
        </w:rPr>
      </w:pPr>
      <w:r w:rsidRPr="00DB7ECF">
        <w:rPr>
          <w:rFonts w:cs="Times New Roman"/>
          <w:sz w:val="40"/>
          <w:szCs w:val="40"/>
        </w:rPr>
        <w:t xml:space="preserve">BOL DE RIZ : </w:t>
      </w:r>
      <w:r w:rsidR="00681208">
        <w:rPr>
          <w:rFonts w:cs="Times New Roman"/>
          <w:b/>
          <w:sz w:val="40"/>
          <w:szCs w:val="40"/>
        </w:rPr>
        <w:t>VENDREDI</w:t>
      </w:r>
      <w:r w:rsidR="000B533F">
        <w:rPr>
          <w:rFonts w:cs="Times New Roman"/>
          <w:sz w:val="40"/>
          <w:szCs w:val="40"/>
        </w:rPr>
        <w:t xml:space="preserve"> </w:t>
      </w:r>
      <w:r w:rsidR="00681208">
        <w:rPr>
          <w:rFonts w:cs="Times New Roman"/>
          <w:b/>
          <w:sz w:val="40"/>
          <w:szCs w:val="40"/>
        </w:rPr>
        <w:t>30</w:t>
      </w:r>
      <w:r w:rsidR="000B533F" w:rsidRPr="000B533F">
        <w:rPr>
          <w:rFonts w:cs="Times New Roman"/>
          <w:b/>
          <w:sz w:val="40"/>
          <w:szCs w:val="40"/>
        </w:rPr>
        <w:t xml:space="preserve"> </w:t>
      </w:r>
      <w:r w:rsidR="00681208">
        <w:rPr>
          <w:rFonts w:cs="Times New Roman"/>
          <w:b/>
          <w:sz w:val="40"/>
          <w:szCs w:val="40"/>
        </w:rPr>
        <w:t xml:space="preserve">MARS </w:t>
      </w:r>
    </w:p>
    <w:p w:rsidR="00B72331" w:rsidRDefault="00B72331">
      <w:pPr>
        <w:pStyle w:val="Standard"/>
        <w:rPr>
          <w:rFonts w:ascii="Arial" w:hAnsi="Arial"/>
          <w:sz w:val="28"/>
          <w:szCs w:val="28"/>
        </w:rPr>
      </w:pPr>
    </w:p>
    <w:p w:rsidR="004B55D3" w:rsidRDefault="004B55D3" w:rsidP="004B55D3">
      <w:pPr>
        <w:jc w:val="both"/>
        <w:rPr>
          <w:sz w:val="22"/>
        </w:rPr>
      </w:pPr>
    </w:p>
    <w:p w:rsidR="00681208" w:rsidRPr="00FC5B6E" w:rsidRDefault="00681208" w:rsidP="004B55D3">
      <w:pPr>
        <w:jc w:val="both"/>
        <w:rPr>
          <w:sz w:val="28"/>
          <w:szCs w:val="28"/>
        </w:rPr>
      </w:pPr>
    </w:p>
    <w:p w:rsidR="00FC7527" w:rsidRPr="008C110D" w:rsidRDefault="00FC7527" w:rsidP="00FC7527">
      <w:r w:rsidRPr="008C110D">
        <w:t>La semaine prochaine commence la Semaine Sainte, occasion d’amener les élèves</w:t>
      </w:r>
      <w:r w:rsidR="008C110D">
        <w:t xml:space="preserve"> chaque matin</w:t>
      </w:r>
      <w:r w:rsidRPr="008C110D">
        <w:t xml:space="preserve"> à se poser pour réfléchir, s’ouvrir, s’interroger,  comprendre, intérioriser, prier….. </w:t>
      </w:r>
    </w:p>
    <w:p w:rsidR="00FC7527" w:rsidRPr="008C110D" w:rsidRDefault="00FC7527" w:rsidP="00FC7527">
      <w:pPr>
        <w:tabs>
          <w:tab w:val="left" w:pos="3375"/>
        </w:tabs>
      </w:pPr>
      <w:r w:rsidRPr="008C110D">
        <w:tab/>
      </w:r>
    </w:p>
    <w:p w:rsidR="00BD6520" w:rsidRPr="008C110D" w:rsidRDefault="00FC7527" w:rsidP="008C110D">
      <w:r w:rsidRPr="008C110D">
        <w:t xml:space="preserve">Pour donner sens à la réflexion, nous ferons acte de solidarité avec </w:t>
      </w:r>
      <w:r w:rsidR="008C110D" w:rsidRPr="008C110D">
        <w:t>une association locale :</w:t>
      </w:r>
      <w:r w:rsidR="008C110D">
        <w:t xml:space="preserve"> c</w:t>
      </w:r>
      <w:r w:rsidR="00781538" w:rsidRPr="008C110D">
        <w:t>ette année n</w:t>
      </w:r>
      <w:r w:rsidR="0049319E" w:rsidRPr="008C110D">
        <w:t xml:space="preserve">ous </w:t>
      </w:r>
      <w:r w:rsidR="00781538" w:rsidRPr="008C110D">
        <w:t>nous sommes engagés sur</w:t>
      </w:r>
      <w:r w:rsidR="0049319E" w:rsidRPr="008C110D">
        <w:t xml:space="preserve"> un projet en l</w:t>
      </w:r>
      <w:r w:rsidRPr="008C110D">
        <w:t>ien avec l’association « </w:t>
      </w:r>
      <w:proofErr w:type="spellStart"/>
      <w:r w:rsidRPr="008C110D">
        <w:t>Breizh</w:t>
      </w:r>
      <w:r w:rsidR="0049319E" w:rsidRPr="008C110D">
        <w:t>gazelles</w:t>
      </w:r>
      <w:proofErr w:type="spellEnd"/>
      <w:r w:rsidR="0049319E" w:rsidRPr="008C110D">
        <w:t> » participant elle-même à la « </w:t>
      </w:r>
      <w:proofErr w:type="spellStart"/>
      <w:r w:rsidR="0049319E" w:rsidRPr="008C110D">
        <w:t>Sénégazelle</w:t>
      </w:r>
      <w:proofErr w:type="spellEnd"/>
      <w:r w:rsidR="0049319E" w:rsidRPr="008C110D">
        <w:t> », course de femmes au Sénégal, dans le but d’apporter, entre autre</w:t>
      </w:r>
      <w:r w:rsidR="00781538" w:rsidRPr="008C110D">
        <w:t>s</w:t>
      </w:r>
      <w:r w:rsidR="0049319E" w:rsidRPr="008C110D">
        <w:t>, des fournitures scolaires</w:t>
      </w:r>
      <w:r w:rsidRPr="008C110D">
        <w:t xml:space="preserve"> aux enfants</w:t>
      </w:r>
      <w:r w:rsidR="0049319E" w:rsidRPr="008C110D">
        <w:t xml:space="preserve"> </w:t>
      </w:r>
      <w:r w:rsidRPr="008C110D">
        <w:t>des</w:t>
      </w:r>
      <w:r w:rsidR="0049319E" w:rsidRPr="008C110D">
        <w:t xml:space="preserve"> villages traversés.</w:t>
      </w:r>
      <w:r w:rsidR="00781538" w:rsidRPr="008C110D">
        <w:t xml:space="preserve"> Parmi ces fournitures, se trouvera la « </w:t>
      </w:r>
      <w:proofErr w:type="spellStart"/>
      <w:r w:rsidR="00781538" w:rsidRPr="008C110D">
        <w:t>Sénégazette</w:t>
      </w:r>
      <w:proofErr w:type="spellEnd"/>
      <w:r w:rsidR="00781538" w:rsidRPr="008C110D">
        <w:t xml:space="preserve"> de l’école St Michel » et des productions de nos élèves.  Mme </w:t>
      </w:r>
      <w:proofErr w:type="spellStart"/>
      <w:r w:rsidR="00781538" w:rsidRPr="008C110D">
        <w:t>Boulvard</w:t>
      </w:r>
      <w:proofErr w:type="spellEnd"/>
      <w:r w:rsidR="00781538" w:rsidRPr="008C110D">
        <w:t>, redonnaise engagée dans la course, sera notre ambassadrice</w:t>
      </w:r>
      <w:r w:rsidRPr="008C110D">
        <w:t xml:space="preserve"> au Sénégal</w:t>
      </w:r>
      <w:r w:rsidR="00781538" w:rsidRPr="008C110D">
        <w:t xml:space="preserve">. Elle sera </w:t>
      </w:r>
      <w:r w:rsidRPr="008C110D">
        <w:t xml:space="preserve">auparavant </w:t>
      </w:r>
      <w:r w:rsidR="00781538" w:rsidRPr="008C110D">
        <w:t xml:space="preserve">venue dans les classes </w:t>
      </w:r>
      <w:r w:rsidRPr="008C110D">
        <w:t xml:space="preserve">de notre école </w:t>
      </w:r>
      <w:r w:rsidR="00781538" w:rsidRPr="008C110D">
        <w:t>présenter l’action et prendre connaissance de la « </w:t>
      </w:r>
      <w:proofErr w:type="spellStart"/>
      <w:r w:rsidR="00781538" w:rsidRPr="008C110D">
        <w:t>Sénégazette</w:t>
      </w:r>
      <w:proofErr w:type="spellEnd"/>
      <w:r w:rsidR="00781538" w:rsidRPr="008C110D">
        <w:t> ».</w:t>
      </w:r>
    </w:p>
    <w:p w:rsidR="0046646B" w:rsidRPr="008C110D" w:rsidRDefault="0046646B" w:rsidP="004B55D3">
      <w:pPr>
        <w:jc w:val="both"/>
      </w:pPr>
    </w:p>
    <w:p w:rsidR="00BD6520" w:rsidRPr="008C110D" w:rsidRDefault="00BD6520" w:rsidP="004B55D3">
      <w:pPr>
        <w:jc w:val="both"/>
      </w:pPr>
    </w:p>
    <w:p w:rsidR="004E36CA" w:rsidRPr="008C110D" w:rsidRDefault="00DB7ECF" w:rsidP="004B55D3">
      <w:pPr>
        <w:jc w:val="both"/>
      </w:pPr>
      <w:r w:rsidRPr="008C110D">
        <w:t>L</w:t>
      </w:r>
      <w:r w:rsidR="004B55D3" w:rsidRPr="008C110D">
        <w:t>’opération « Bol de Riz » concerne</w:t>
      </w:r>
      <w:r w:rsidR="00C16C14" w:rsidRPr="008C110D">
        <w:t xml:space="preserve"> </w:t>
      </w:r>
      <w:r w:rsidR="004E36CA" w:rsidRPr="008C110D">
        <w:t>des</w:t>
      </w:r>
      <w:r w:rsidR="00877C5F" w:rsidRPr="008C110D">
        <w:t xml:space="preserve"> volontaires</w:t>
      </w:r>
      <w:r w:rsidR="004B55D3" w:rsidRPr="008C110D">
        <w:t>.</w:t>
      </w:r>
      <w:r w:rsidR="00C16C14" w:rsidRPr="008C110D">
        <w:t xml:space="preserve"> </w:t>
      </w:r>
      <w:r w:rsidR="008C110D">
        <w:t>Les CM2 ne pourront y participer étant à la voile mais ils sont invités à participer à la solidarité.</w:t>
      </w:r>
    </w:p>
    <w:p w:rsidR="00C16C14" w:rsidRPr="008C110D" w:rsidRDefault="004E36CA" w:rsidP="004B55D3">
      <w:pPr>
        <w:jc w:val="both"/>
      </w:pPr>
      <w:r w:rsidRPr="008C110D">
        <w:t>L</w:t>
      </w:r>
      <w:r w:rsidR="004B55D3" w:rsidRPr="008C110D">
        <w:rPr>
          <w:b/>
        </w:rPr>
        <w:t>es enfant</w:t>
      </w:r>
      <w:r w:rsidR="00C16C14" w:rsidRPr="008C110D">
        <w:rPr>
          <w:b/>
        </w:rPr>
        <w:t xml:space="preserve">s de la maternelle ne pourront </w:t>
      </w:r>
      <w:r w:rsidR="004B55D3" w:rsidRPr="008C110D">
        <w:rPr>
          <w:b/>
        </w:rPr>
        <w:t xml:space="preserve"> participer qu’accompagnés d’un adulte</w:t>
      </w:r>
      <w:r w:rsidR="004B55D3" w:rsidRPr="008C110D">
        <w:t>.</w:t>
      </w:r>
    </w:p>
    <w:p w:rsidR="003A18F9" w:rsidRPr="008C110D" w:rsidRDefault="003A18F9" w:rsidP="004B55D3">
      <w:pPr>
        <w:jc w:val="both"/>
        <w:rPr>
          <w:u w:val="single"/>
        </w:rPr>
      </w:pPr>
      <w:r w:rsidRPr="008C110D">
        <w:t>Le service de restauration fonctionne comme les autres jours pour ceux qui ne participeraient pas.</w:t>
      </w:r>
    </w:p>
    <w:p w:rsidR="004B55D3" w:rsidRPr="008C110D" w:rsidRDefault="003A18F9" w:rsidP="004B55D3">
      <w:pPr>
        <w:jc w:val="both"/>
        <w:rPr>
          <w:u w:val="single"/>
        </w:rPr>
      </w:pPr>
      <w:r w:rsidRPr="008C110D">
        <w:rPr>
          <w:u w:val="single"/>
        </w:rPr>
        <w:t xml:space="preserve">Familles </w:t>
      </w:r>
      <w:r w:rsidR="00C16C14" w:rsidRPr="008C110D">
        <w:rPr>
          <w:u w:val="single"/>
        </w:rPr>
        <w:t>et amis sont les bienvenus pour partager ce temps convivial et solidaire.</w:t>
      </w:r>
    </w:p>
    <w:p w:rsidR="004B55D3" w:rsidRPr="008C110D" w:rsidRDefault="004B55D3" w:rsidP="004B55D3">
      <w:pPr>
        <w:jc w:val="both"/>
      </w:pPr>
      <w:r w:rsidRPr="008C110D">
        <w:t xml:space="preserve">Le Bol de Riz se </w:t>
      </w:r>
      <w:r w:rsidR="00C16C14" w:rsidRPr="008C110D">
        <w:t>déroule</w:t>
      </w:r>
      <w:r w:rsidR="008C110D">
        <w:t>ra</w:t>
      </w:r>
      <w:r w:rsidRPr="008C110D">
        <w:t xml:space="preserve"> sur la cour</w:t>
      </w:r>
      <w:r w:rsidR="002633BA" w:rsidRPr="008C110D">
        <w:t xml:space="preserve"> élémentaire</w:t>
      </w:r>
      <w:r w:rsidR="00FC5B6E" w:rsidRPr="008C110D">
        <w:t xml:space="preserve"> le </w:t>
      </w:r>
      <w:r w:rsidR="008C110D">
        <w:t>vendredi</w:t>
      </w:r>
      <w:r w:rsidR="00FC5B6E" w:rsidRPr="008C110D">
        <w:t xml:space="preserve"> </w:t>
      </w:r>
      <w:r w:rsidR="008C110D">
        <w:t>30 mars</w:t>
      </w:r>
      <w:r w:rsidR="00FC5B6E" w:rsidRPr="008C110D">
        <w:t>.</w:t>
      </w:r>
    </w:p>
    <w:p w:rsidR="004B55D3" w:rsidRPr="008C110D" w:rsidRDefault="0082119F" w:rsidP="004B55D3">
      <w:pPr>
        <w:jc w:val="both"/>
        <w:rPr>
          <w:b/>
          <w:u w:val="single"/>
        </w:rPr>
      </w:pPr>
      <w:r w:rsidRPr="008C110D">
        <w:rPr>
          <w:b/>
          <w:u w:val="single"/>
        </w:rPr>
        <w:t>C</w:t>
      </w:r>
      <w:r w:rsidR="004B55D3" w:rsidRPr="008C110D">
        <w:rPr>
          <w:b/>
          <w:u w:val="single"/>
        </w:rPr>
        <w:t>hacun apporte son bol, sa cuillère et une petite bouteille d’eau.</w:t>
      </w:r>
    </w:p>
    <w:p w:rsidR="004B55D3" w:rsidRPr="008C110D" w:rsidRDefault="004B55D3" w:rsidP="004B55D3">
      <w:pPr>
        <w:jc w:val="both"/>
      </w:pPr>
    </w:p>
    <w:p w:rsidR="004B55D3" w:rsidRPr="008C110D" w:rsidRDefault="004B55D3" w:rsidP="004B55D3">
      <w:pPr>
        <w:ind w:left="-709"/>
        <w:jc w:val="center"/>
        <w:rPr>
          <w:rFonts w:ascii="Eras Light ITC" w:hAnsi="Eras Light ITC"/>
          <w:b/>
        </w:rPr>
      </w:pPr>
    </w:p>
    <w:p w:rsidR="00BD51B0" w:rsidRPr="008C110D" w:rsidRDefault="004B55D3" w:rsidP="004B55D3">
      <w:pPr>
        <w:ind w:left="-709" w:right="-143"/>
        <w:jc w:val="center"/>
        <w:rPr>
          <w:b/>
          <w:i/>
          <w:u w:val="single"/>
        </w:rPr>
      </w:pPr>
      <w:r w:rsidRPr="008C110D">
        <w:rPr>
          <w:b/>
        </w:rPr>
        <w:t xml:space="preserve">Les coupons ci-dessous sont à retourner pour le </w:t>
      </w:r>
      <w:r w:rsidR="00681208" w:rsidRPr="008C110D">
        <w:rPr>
          <w:b/>
          <w:i/>
          <w:u w:val="single"/>
        </w:rPr>
        <w:t>Lundi</w:t>
      </w:r>
      <w:r w:rsidR="0071017B" w:rsidRPr="008C110D">
        <w:rPr>
          <w:b/>
          <w:i/>
          <w:u w:val="single"/>
        </w:rPr>
        <w:t xml:space="preserve"> 2</w:t>
      </w:r>
      <w:r w:rsidR="00681208" w:rsidRPr="008C110D">
        <w:rPr>
          <w:b/>
          <w:i/>
          <w:u w:val="single"/>
        </w:rPr>
        <w:t>6</w:t>
      </w:r>
      <w:r w:rsidR="009006C3" w:rsidRPr="008C110D">
        <w:rPr>
          <w:b/>
          <w:i/>
          <w:u w:val="single"/>
        </w:rPr>
        <w:t xml:space="preserve"> MARS </w:t>
      </w:r>
    </w:p>
    <w:p w:rsidR="004B55D3" w:rsidRPr="008C110D" w:rsidRDefault="009006C3" w:rsidP="004B55D3">
      <w:pPr>
        <w:ind w:left="-709" w:right="-143"/>
        <w:jc w:val="center"/>
        <w:rPr>
          <w:b/>
          <w:u w:val="single"/>
        </w:rPr>
      </w:pPr>
      <w:proofErr w:type="gramStart"/>
      <w:r w:rsidRPr="008C110D">
        <w:rPr>
          <w:b/>
          <w:i/>
          <w:u w:val="single"/>
        </w:rPr>
        <w:t>à</w:t>
      </w:r>
      <w:proofErr w:type="gramEnd"/>
      <w:r w:rsidRPr="008C110D">
        <w:rPr>
          <w:b/>
          <w:i/>
          <w:u w:val="single"/>
        </w:rPr>
        <w:t xml:space="preserve"> l’enseignant</w:t>
      </w:r>
      <w:r w:rsidR="008C110D">
        <w:rPr>
          <w:b/>
          <w:i/>
          <w:u w:val="single"/>
        </w:rPr>
        <w:t>e</w:t>
      </w:r>
      <w:r w:rsidRPr="008C110D">
        <w:rPr>
          <w:b/>
          <w:i/>
          <w:u w:val="single"/>
        </w:rPr>
        <w:t xml:space="preserve"> de </w:t>
      </w:r>
      <w:r w:rsidRPr="008C110D">
        <w:rPr>
          <w:b/>
          <w:i/>
          <w:smallCaps/>
          <w:u w:val="single"/>
        </w:rPr>
        <w:t>chacun</w:t>
      </w:r>
      <w:r w:rsidRPr="008C110D">
        <w:rPr>
          <w:b/>
          <w:i/>
          <w:u w:val="single"/>
        </w:rPr>
        <w:t xml:space="preserve"> de vos enfants </w:t>
      </w:r>
    </w:p>
    <w:p w:rsidR="004B55D3" w:rsidRDefault="004B55D3" w:rsidP="004B55D3">
      <w:pPr>
        <w:ind w:left="-709" w:right="-143"/>
        <w:jc w:val="right"/>
        <w:rPr>
          <w:b/>
        </w:rPr>
      </w:pPr>
      <w:r>
        <w:rPr>
          <w:b/>
        </w:rPr>
        <w:t xml:space="preserve">        </w:t>
      </w:r>
    </w:p>
    <w:p w:rsidR="004B55D3" w:rsidRDefault="004B55D3" w:rsidP="004B55D3">
      <w:pPr>
        <w:ind w:left="-709" w:right="-143"/>
        <w:jc w:val="center"/>
        <w:rPr>
          <w:b/>
        </w:rPr>
      </w:pPr>
    </w:p>
    <w:p w:rsidR="00BD51B0" w:rsidRPr="00BD51B0" w:rsidRDefault="004B55D3" w:rsidP="00BD51B0">
      <w:pPr>
        <w:ind w:left="-709" w:right="-143"/>
        <w:jc w:val="center"/>
        <w:rPr>
          <w:b/>
        </w:rPr>
      </w:pPr>
      <w:r>
        <w:rPr>
          <w:b/>
        </w:rPr>
        <w:t xml:space="preserve">JOINDRE AU COUPON LE REGLEMENT de </w:t>
      </w:r>
      <w:r w:rsidR="0082119F">
        <w:rPr>
          <w:b/>
        </w:rPr>
        <w:t>4</w:t>
      </w:r>
      <w:r w:rsidR="00FC5B6E">
        <w:rPr>
          <w:b/>
        </w:rPr>
        <w:t>,</w:t>
      </w:r>
      <w:r w:rsidR="00681208">
        <w:rPr>
          <w:b/>
        </w:rPr>
        <w:t>30</w:t>
      </w:r>
      <w:r w:rsidR="00BD51B0">
        <w:rPr>
          <w:b/>
        </w:rPr>
        <w:t xml:space="preserve"> </w:t>
      </w:r>
      <w:r>
        <w:rPr>
          <w:b/>
        </w:rPr>
        <w:t>€ par participant</w:t>
      </w:r>
      <w:r w:rsidR="00BD51B0">
        <w:rPr>
          <w:b/>
        </w:rPr>
        <w:t xml:space="preserve">  (</w:t>
      </w:r>
      <w:r w:rsidR="00BD51B0" w:rsidRPr="00BD51B0">
        <w:rPr>
          <w:b/>
          <w:i/>
        </w:rPr>
        <w:t>de</w:t>
      </w:r>
      <w:r w:rsidR="00BD51B0">
        <w:rPr>
          <w:b/>
        </w:rPr>
        <w:t xml:space="preserve"> </w:t>
      </w:r>
      <w:r w:rsidR="0071017B">
        <w:rPr>
          <w:b/>
          <w:i/>
        </w:rPr>
        <w:t>préférence par chèque</w:t>
      </w:r>
      <w:r w:rsidR="00FC5B6E">
        <w:rPr>
          <w:b/>
          <w:i/>
        </w:rPr>
        <w:t xml:space="preserve"> à l’ordre de OGEC St Michel</w:t>
      </w:r>
      <w:r w:rsidR="00BD51B0" w:rsidRPr="00BD51B0">
        <w:rPr>
          <w:b/>
          <w:i/>
        </w:rPr>
        <w:t xml:space="preserve">, 1 seul  règlement possible pour l’ensemble des bols commandés : </w:t>
      </w:r>
      <w:r w:rsidR="00FC5B6E">
        <w:rPr>
          <w:b/>
          <w:i/>
        </w:rPr>
        <w:t xml:space="preserve">à </w:t>
      </w:r>
      <w:r w:rsidR="00BD51B0" w:rsidRPr="00BD51B0">
        <w:rPr>
          <w:b/>
          <w:i/>
        </w:rPr>
        <w:t xml:space="preserve">spécifier </w:t>
      </w:r>
      <w:r w:rsidR="00FC5B6E">
        <w:rPr>
          <w:b/>
          <w:i/>
        </w:rPr>
        <w:t>sur le coupon.</w:t>
      </w:r>
    </w:p>
    <w:p w:rsidR="004B55D3" w:rsidRPr="00BD51B0" w:rsidRDefault="004B55D3" w:rsidP="004B55D3">
      <w:pPr>
        <w:ind w:left="-709" w:right="-143"/>
        <w:jc w:val="center"/>
        <w:rPr>
          <w:b/>
          <w:sz w:val="32"/>
          <w:szCs w:val="32"/>
        </w:rPr>
      </w:pPr>
      <w:r w:rsidRPr="00BD51B0">
        <w:rPr>
          <w:b/>
          <w:sz w:val="32"/>
          <w:szCs w:val="32"/>
        </w:rPr>
        <w:t>Merci.</w:t>
      </w:r>
    </w:p>
    <w:p w:rsidR="004B55D3" w:rsidRDefault="004B55D3" w:rsidP="004B55D3">
      <w:pPr>
        <w:tabs>
          <w:tab w:val="left" w:pos="2520"/>
          <w:tab w:val="left" w:pos="7560"/>
        </w:tabs>
        <w:ind w:left="-709" w:right="-852"/>
        <w:rPr>
          <w:rFonts w:ascii="Eras Light ITC" w:hAnsi="Eras Light ITC"/>
          <w:smallCaps/>
          <w:shadow/>
          <w:spacing w:val="20"/>
        </w:rPr>
      </w:pPr>
      <w:r>
        <w:rPr>
          <w:rFonts w:ascii="Eras Light ITC" w:hAnsi="Eras Light ITC"/>
          <w:smallCaps/>
          <w:shadow/>
          <w:spacing w:val="20"/>
        </w:rPr>
        <w:t>---------------------------------------------------------------------------------------------------------------------------------------------</w:t>
      </w:r>
    </w:p>
    <w:p w:rsidR="00BD51B0" w:rsidRDefault="00BD51B0" w:rsidP="00BD51B0">
      <w:pPr>
        <w:tabs>
          <w:tab w:val="left" w:pos="2520"/>
          <w:tab w:val="left" w:pos="7560"/>
        </w:tabs>
        <w:ind w:left="-709" w:right="1173"/>
        <w:rPr>
          <w:b/>
          <w:smallCaps/>
          <w:shadow/>
          <w:spacing w:val="20"/>
          <w:sz w:val="22"/>
        </w:rPr>
      </w:pPr>
    </w:p>
    <w:p w:rsidR="00BD51B0" w:rsidRPr="00B07D13" w:rsidRDefault="00BD51B0" w:rsidP="00BD51B0">
      <w:pPr>
        <w:tabs>
          <w:tab w:val="left" w:pos="2520"/>
          <w:tab w:val="left" w:pos="7560"/>
        </w:tabs>
        <w:ind w:left="-709" w:right="1173"/>
        <w:rPr>
          <w:b/>
          <w:smallCaps/>
          <w:shadow/>
          <w:spacing w:val="20"/>
          <w:sz w:val="22"/>
        </w:rPr>
      </w:pPr>
      <w:r w:rsidRPr="00B07D13">
        <w:rPr>
          <w:b/>
          <w:smallCaps/>
          <w:shadow/>
          <w:spacing w:val="20"/>
          <w:sz w:val="22"/>
        </w:rPr>
        <w:t>COUPON-REPONSE ENFANT</w:t>
      </w:r>
      <w:r>
        <w:rPr>
          <w:b/>
          <w:smallCaps/>
          <w:shadow/>
          <w:spacing w:val="20"/>
          <w:sz w:val="22"/>
        </w:rPr>
        <w:t xml:space="preserve"> </w:t>
      </w:r>
    </w:p>
    <w:p w:rsidR="00BD51B0" w:rsidRPr="009226EF" w:rsidRDefault="00BD51B0" w:rsidP="00BD51B0">
      <w:pPr>
        <w:tabs>
          <w:tab w:val="left" w:pos="2520"/>
          <w:tab w:val="left" w:pos="7560"/>
        </w:tabs>
        <w:ind w:left="-709" w:right="1173"/>
        <w:rPr>
          <w:rFonts w:ascii="Eras Light ITC" w:hAnsi="Eras Light ITC"/>
          <w:b/>
          <w:smallCaps/>
          <w:shadow/>
          <w:spacing w:val="20"/>
          <w:sz w:val="18"/>
          <w:szCs w:val="18"/>
        </w:rPr>
      </w:pPr>
    </w:p>
    <w:p w:rsidR="00BD51B0" w:rsidRPr="00FC5B6E" w:rsidRDefault="00BD51B0" w:rsidP="00BD51B0">
      <w:pPr>
        <w:tabs>
          <w:tab w:val="left" w:pos="2520"/>
          <w:tab w:val="left" w:pos="7560"/>
        </w:tabs>
        <w:ind w:left="-709" w:right="1173"/>
        <w:rPr>
          <w:rFonts w:ascii="Eras Light ITC" w:hAnsi="Eras Light ITC"/>
          <w:sz w:val="22"/>
          <w:szCs w:val="22"/>
        </w:rPr>
      </w:pPr>
      <w:r w:rsidRPr="00FC5B6E">
        <w:rPr>
          <w:rFonts w:ascii="Eras Light ITC" w:hAnsi="Eras Light ITC"/>
          <w:sz w:val="22"/>
          <w:szCs w:val="22"/>
        </w:rPr>
        <w:t>Mon enfant     ……………………………………………………………………………………………………………………………..</w:t>
      </w:r>
    </w:p>
    <w:p w:rsidR="00BD51B0" w:rsidRPr="00FC5B6E" w:rsidRDefault="00BD51B0" w:rsidP="00BD51B0">
      <w:pPr>
        <w:tabs>
          <w:tab w:val="left" w:pos="2520"/>
          <w:tab w:val="left" w:pos="7560"/>
        </w:tabs>
        <w:ind w:left="-709" w:right="1173"/>
        <w:rPr>
          <w:rFonts w:ascii="Eras Light ITC" w:hAnsi="Eras Light ITC"/>
          <w:sz w:val="22"/>
          <w:szCs w:val="22"/>
        </w:rPr>
      </w:pPr>
      <w:r w:rsidRPr="00FC5B6E">
        <w:rPr>
          <w:rFonts w:ascii="Eras Light ITC" w:hAnsi="Eras Light ITC"/>
          <w:sz w:val="22"/>
          <w:szCs w:val="22"/>
        </w:rPr>
        <w:t xml:space="preserve">                                                             Nom Prénom                                                       Classe</w:t>
      </w:r>
    </w:p>
    <w:p w:rsidR="00BD51B0" w:rsidRPr="00FC5B6E" w:rsidRDefault="00BD51B0" w:rsidP="00BD51B0">
      <w:pPr>
        <w:tabs>
          <w:tab w:val="left" w:pos="2520"/>
          <w:tab w:val="left" w:pos="5529"/>
        </w:tabs>
        <w:ind w:left="-709" w:right="-427"/>
        <w:rPr>
          <w:rFonts w:ascii="Eras Light ITC" w:hAnsi="Eras Light ITC"/>
          <w:sz w:val="22"/>
          <w:szCs w:val="22"/>
        </w:rPr>
      </w:pPr>
      <w:r w:rsidRPr="00FC5B6E">
        <w:rPr>
          <w:rFonts w:ascii="Eras Light ITC" w:hAnsi="Eras Light ITC"/>
          <w:sz w:val="22"/>
          <w:szCs w:val="22"/>
        </w:rPr>
        <w:sym w:font="Wingdings 2" w:char="F035"/>
      </w:r>
      <w:r w:rsidRPr="00FC5B6E">
        <w:rPr>
          <w:rFonts w:ascii="Eras Light ITC" w:hAnsi="Eras Light ITC"/>
          <w:sz w:val="22"/>
          <w:szCs w:val="22"/>
        </w:rPr>
        <w:t xml:space="preserve">   </w:t>
      </w:r>
      <w:proofErr w:type="gramStart"/>
      <w:r w:rsidRPr="00FC5B6E">
        <w:rPr>
          <w:rFonts w:ascii="Eras Light ITC" w:hAnsi="Eras Light ITC"/>
          <w:sz w:val="22"/>
          <w:szCs w:val="22"/>
        </w:rPr>
        <w:t>participera</w:t>
      </w:r>
      <w:proofErr w:type="gramEnd"/>
      <w:r w:rsidRPr="00FC5B6E">
        <w:rPr>
          <w:rFonts w:ascii="Eras Light ITC" w:hAnsi="Eras Light ITC"/>
          <w:sz w:val="22"/>
          <w:szCs w:val="22"/>
        </w:rPr>
        <w:t xml:space="preserve"> à l’opération BOL de RIZ  </w:t>
      </w:r>
      <w:r w:rsidRPr="00FC5B6E">
        <w:rPr>
          <w:rFonts w:ascii="Eras Light ITC" w:hAnsi="Eras Light ITC"/>
          <w:b/>
          <w:sz w:val="22"/>
          <w:szCs w:val="22"/>
        </w:rPr>
        <w:t>[Riz + Pomme]</w:t>
      </w:r>
      <w:r w:rsidRPr="00FC5B6E">
        <w:rPr>
          <w:rFonts w:ascii="Eras Light ITC" w:hAnsi="Eras Light ITC"/>
          <w:sz w:val="22"/>
          <w:szCs w:val="22"/>
        </w:rPr>
        <w:tab/>
      </w:r>
      <w:r w:rsidRPr="00FC5B6E">
        <w:rPr>
          <w:rFonts w:ascii="Eras Light ITC" w:hAnsi="Eras Light ITC"/>
          <w:sz w:val="22"/>
          <w:szCs w:val="22"/>
        </w:rPr>
        <w:sym w:font="Wingdings 2" w:char="F035"/>
      </w:r>
      <w:r w:rsidRPr="00FC5B6E">
        <w:rPr>
          <w:rFonts w:ascii="Eras Light ITC" w:hAnsi="Eras Light ITC"/>
          <w:sz w:val="22"/>
          <w:szCs w:val="22"/>
        </w:rPr>
        <w:t xml:space="preserve">   ne participera pas à l’opération BOL de RIZ</w:t>
      </w:r>
    </w:p>
    <w:p w:rsidR="00BD51B0" w:rsidRPr="00FC5B6E" w:rsidRDefault="00BD51B0" w:rsidP="00BD51B0">
      <w:pPr>
        <w:tabs>
          <w:tab w:val="left" w:pos="2520"/>
          <w:tab w:val="left" w:pos="5529"/>
        </w:tabs>
        <w:ind w:left="-709" w:right="-427"/>
        <w:rPr>
          <w:rFonts w:ascii="Eras Light ITC" w:hAnsi="Eras Light ITC"/>
          <w:sz w:val="22"/>
          <w:szCs w:val="22"/>
        </w:rPr>
      </w:pPr>
    </w:p>
    <w:p w:rsidR="00BD51B0" w:rsidRPr="00FC5B6E" w:rsidRDefault="00BD51B0" w:rsidP="00BD51B0">
      <w:pPr>
        <w:tabs>
          <w:tab w:val="left" w:pos="567"/>
          <w:tab w:val="left" w:pos="1418"/>
          <w:tab w:val="left" w:pos="2410"/>
          <w:tab w:val="left" w:pos="3544"/>
          <w:tab w:val="left" w:pos="8280"/>
        </w:tabs>
        <w:spacing w:line="360" w:lineRule="auto"/>
        <w:ind w:left="-709" w:right="1174"/>
        <w:rPr>
          <w:rFonts w:ascii="Eras Light ITC" w:hAnsi="Eras Light ITC"/>
          <w:sz w:val="22"/>
          <w:szCs w:val="22"/>
        </w:rPr>
      </w:pPr>
      <w:proofErr w:type="gramStart"/>
      <w:r w:rsidRPr="00FC5B6E">
        <w:rPr>
          <w:rFonts w:ascii="Eras Light ITC" w:hAnsi="Eras Light ITC"/>
          <w:sz w:val="22"/>
          <w:szCs w:val="22"/>
        </w:rPr>
        <w:t>préfère</w:t>
      </w:r>
      <w:proofErr w:type="gramEnd"/>
      <w:r w:rsidRPr="00FC5B6E">
        <w:rPr>
          <w:rFonts w:ascii="Eras Light ITC" w:hAnsi="Eras Light ITC"/>
          <w:sz w:val="22"/>
          <w:szCs w:val="22"/>
        </w:rPr>
        <w:t xml:space="preserve"> du  RIZ AU LAIT </w:t>
      </w:r>
      <w:r w:rsidRPr="00FC5B6E">
        <w:rPr>
          <w:rFonts w:ascii="Eras Light ITC" w:hAnsi="Eras Light ITC"/>
          <w:sz w:val="22"/>
          <w:szCs w:val="22"/>
        </w:rPr>
        <w:tab/>
      </w:r>
      <w:r w:rsidRPr="00FC5B6E">
        <w:rPr>
          <w:rFonts w:ascii="Eras Light ITC" w:hAnsi="Eras Light ITC"/>
          <w:sz w:val="22"/>
          <w:szCs w:val="22"/>
        </w:rPr>
        <w:sym w:font="Wingdings 2" w:char="F035"/>
      </w:r>
      <w:r w:rsidRPr="00FC5B6E">
        <w:rPr>
          <w:rFonts w:ascii="Eras Light ITC" w:hAnsi="Eras Light ITC"/>
          <w:sz w:val="22"/>
          <w:szCs w:val="22"/>
        </w:rPr>
        <w:t xml:space="preserve">        RIZ LEGUMES     </w:t>
      </w:r>
      <w:r w:rsidRPr="00FC5B6E">
        <w:rPr>
          <w:rFonts w:ascii="Eras Light ITC" w:hAnsi="Eras Light ITC"/>
          <w:sz w:val="22"/>
          <w:szCs w:val="22"/>
        </w:rPr>
        <w:sym w:font="Wingdings 2" w:char="F035"/>
      </w:r>
    </w:p>
    <w:p w:rsidR="00BD51B0" w:rsidRDefault="00BD51B0" w:rsidP="00BD51B0">
      <w:pPr>
        <w:tabs>
          <w:tab w:val="left" w:pos="2520"/>
          <w:tab w:val="left" w:pos="7560"/>
        </w:tabs>
        <w:ind w:left="-709" w:right="-852"/>
        <w:rPr>
          <w:rFonts w:ascii="Eras Light ITC" w:hAnsi="Eras Light ITC"/>
          <w:smallCaps/>
          <w:shadow/>
          <w:spacing w:val="20"/>
        </w:rPr>
      </w:pPr>
      <w:r>
        <w:rPr>
          <w:rFonts w:ascii="Eras Light ITC" w:hAnsi="Eras Light ITC"/>
          <w:smallCaps/>
          <w:shadow/>
          <w:spacing w:val="20"/>
        </w:rPr>
        <w:t>---------------------------------------------------------------------------------------------------------------------------------------------</w:t>
      </w:r>
    </w:p>
    <w:p w:rsidR="00BD51B0" w:rsidRDefault="00BD51B0" w:rsidP="00BD51B0">
      <w:pPr>
        <w:tabs>
          <w:tab w:val="left" w:pos="567"/>
          <w:tab w:val="left" w:pos="1418"/>
          <w:tab w:val="left" w:pos="2410"/>
          <w:tab w:val="left" w:pos="3544"/>
          <w:tab w:val="left" w:pos="8280"/>
        </w:tabs>
        <w:spacing w:line="360" w:lineRule="auto"/>
        <w:ind w:left="-709" w:right="1174"/>
        <w:rPr>
          <w:rFonts w:ascii="Eras Light ITC" w:hAnsi="Eras Light ITC"/>
          <w:sz w:val="22"/>
        </w:rPr>
      </w:pPr>
    </w:p>
    <w:p w:rsidR="004B55D3" w:rsidRDefault="004B55D3" w:rsidP="004B55D3">
      <w:pPr>
        <w:tabs>
          <w:tab w:val="left" w:pos="2520"/>
          <w:tab w:val="left" w:pos="7560"/>
        </w:tabs>
        <w:ind w:left="-709" w:right="1173"/>
        <w:rPr>
          <w:b/>
          <w:smallCaps/>
          <w:shadow/>
          <w:spacing w:val="20"/>
          <w:sz w:val="22"/>
        </w:rPr>
      </w:pPr>
    </w:p>
    <w:p w:rsidR="004B55D3" w:rsidRPr="00B07D13" w:rsidRDefault="004B55D3" w:rsidP="00BD51B0">
      <w:pPr>
        <w:tabs>
          <w:tab w:val="left" w:pos="2520"/>
          <w:tab w:val="left" w:pos="9639"/>
        </w:tabs>
        <w:ind w:left="-709" w:right="-1"/>
        <w:rPr>
          <w:b/>
          <w:smallCaps/>
          <w:shadow/>
          <w:spacing w:val="20"/>
          <w:sz w:val="22"/>
        </w:rPr>
      </w:pPr>
      <w:r w:rsidRPr="00B07D13">
        <w:rPr>
          <w:b/>
          <w:smallCaps/>
          <w:shadow/>
          <w:spacing w:val="20"/>
          <w:sz w:val="22"/>
        </w:rPr>
        <w:t xml:space="preserve">COUPON-REPONSE </w:t>
      </w:r>
      <w:r w:rsidR="00BD51B0">
        <w:rPr>
          <w:b/>
          <w:smallCaps/>
          <w:shadow/>
          <w:spacing w:val="20"/>
          <w:sz w:val="22"/>
        </w:rPr>
        <w:t>ADULTE (Impératif si inscription enfant DE maternelle)</w:t>
      </w:r>
    </w:p>
    <w:p w:rsidR="004B55D3" w:rsidRPr="009226EF" w:rsidRDefault="004B55D3" w:rsidP="004B55D3">
      <w:pPr>
        <w:tabs>
          <w:tab w:val="left" w:pos="2520"/>
          <w:tab w:val="left" w:pos="7560"/>
        </w:tabs>
        <w:ind w:left="-709" w:right="1173"/>
        <w:rPr>
          <w:rFonts w:ascii="Eras Light ITC" w:hAnsi="Eras Light ITC"/>
          <w:b/>
          <w:smallCaps/>
          <w:shadow/>
          <w:spacing w:val="20"/>
          <w:sz w:val="18"/>
          <w:szCs w:val="18"/>
        </w:rPr>
      </w:pPr>
    </w:p>
    <w:p w:rsidR="004B55D3" w:rsidRPr="00FC5B6E" w:rsidRDefault="004B55D3" w:rsidP="004B55D3">
      <w:pPr>
        <w:tabs>
          <w:tab w:val="left" w:pos="2520"/>
          <w:tab w:val="left" w:pos="7560"/>
        </w:tabs>
        <w:ind w:left="-709" w:right="1173"/>
        <w:rPr>
          <w:rFonts w:ascii="Eras Light ITC" w:hAnsi="Eras Light ITC"/>
          <w:sz w:val="22"/>
          <w:szCs w:val="22"/>
        </w:rPr>
      </w:pPr>
      <w:r w:rsidRPr="00FC5B6E">
        <w:rPr>
          <w:rFonts w:ascii="Eras Light ITC" w:hAnsi="Eras Light ITC"/>
          <w:sz w:val="22"/>
          <w:szCs w:val="22"/>
        </w:rPr>
        <w:t xml:space="preserve">Madame – Monsieur   ………………………………………………………………………………………………………     </w:t>
      </w:r>
    </w:p>
    <w:p w:rsidR="004B55D3" w:rsidRPr="00FC5B6E" w:rsidRDefault="004B55D3" w:rsidP="004B55D3">
      <w:pPr>
        <w:tabs>
          <w:tab w:val="left" w:pos="2268"/>
        </w:tabs>
        <w:ind w:left="-709" w:right="1173"/>
        <w:rPr>
          <w:rFonts w:ascii="Eras Light ITC" w:hAnsi="Eras Light ITC"/>
          <w:sz w:val="22"/>
          <w:szCs w:val="22"/>
        </w:rPr>
      </w:pPr>
      <w:r w:rsidRPr="00FC5B6E">
        <w:rPr>
          <w:rFonts w:ascii="Eras Light ITC" w:hAnsi="Eras Light ITC"/>
          <w:sz w:val="22"/>
          <w:szCs w:val="22"/>
        </w:rPr>
        <w:tab/>
        <w:t>Nom prénom</w:t>
      </w:r>
      <w:r w:rsidRPr="00FC5B6E">
        <w:rPr>
          <w:rFonts w:ascii="Eras Light ITC" w:hAnsi="Eras Light ITC"/>
          <w:sz w:val="22"/>
          <w:szCs w:val="22"/>
        </w:rPr>
        <w:tab/>
        <w:t xml:space="preserve">                       </w:t>
      </w:r>
    </w:p>
    <w:p w:rsidR="004B55D3" w:rsidRPr="00FC5B6E" w:rsidRDefault="004B55D3" w:rsidP="004B55D3">
      <w:pPr>
        <w:tabs>
          <w:tab w:val="left" w:pos="2520"/>
          <w:tab w:val="left" w:pos="5529"/>
        </w:tabs>
        <w:ind w:left="-709" w:right="-427"/>
        <w:rPr>
          <w:rFonts w:ascii="Eras Light ITC" w:hAnsi="Eras Light ITC"/>
          <w:sz w:val="22"/>
          <w:szCs w:val="22"/>
        </w:rPr>
      </w:pPr>
      <w:r w:rsidRPr="00FC5B6E">
        <w:rPr>
          <w:rFonts w:ascii="Eras Light ITC" w:hAnsi="Eras Light ITC"/>
          <w:sz w:val="22"/>
          <w:szCs w:val="22"/>
        </w:rPr>
        <w:sym w:font="Wingdings 2" w:char="F035"/>
      </w:r>
      <w:r w:rsidRPr="00FC5B6E">
        <w:rPr>
          <w:rFonts w:ascii="Eras Light ITC" w:hAnsi="Eras Light ITC"/>
          <w:sz w:val="22"/>
          <w:szCs w:val="22"/>
        </w:rPr>
        <w:t xml:space="preserve">   </w:t>
      </w:r>
      <w:proofErr w:type="gramStart"/>
      <w:r w:rsidRPr="00FC5B6E">
        <w:rPr>
          <w:rFonts w:ascii="Eras Light ITC" w:hAnsi="Eras Light ITC"/>
          <w:sz w:val="22"/>
          <w:szCs w:val="22"/>
        </w:rPr>
        <w:t>participera</w:t>
      </w:r>
      <w:proofErr w:type="gramEnd"/>
      <w:r w:rsidRPr="00FC5B6E">
        <w:rPr>
          <w:rFonts w:ascii="Eras Light ITC" w:hAnsi="Eras Light ITC"/>
          <w:sz w:val="22"/>
          <w:szCs w:val="22"/>
        </w:rPr>
        <w:t xml:space="preserve"> à l’opération BOL de RIZ  </w:t>
      </w:r>
      <w:r w:rsidRPr="00FC5B6E">
        <w:rPr>
          <w:rFonts w:ascii="Eras Light ITC" w:hAnsi="Eras Light ITC"/>
          <w:b/>
          <w:sz w:val="22"/>
          <w:szCs w:val="22"/>
        </w:rPr>
        <w:t>[Riz + Pomme]</w:t>
      </w:r>
      <w:r w:rsidRPr="00FC5B6E">
        <w:rPr>
          <w:rFonts w:ascii="Eras Light ITC" w:hAnsi="Eras Light ITC"/>
          <w:sz w:val="22"/>
          <w:szCs w:val="22"/>
        </w:rPr>
        <w:tab/>
      </w:r>
      <w:r w:rsidRPr="00FC5B6E">
        <w:rPr>
          <w:rFonts w:ascii="Eras Light ITC" w:hAnsi="Eras Light ITC"/>
          <w:sz w:val="22"/>
          <w:szCs w:val="22"/>
        </w:rPr>
        <w:sym w:font="Wingdings 2" w:char="F035"/>
      </w:r>
      <w:r w:rsidRPr="00FC5B6E">
        <w:rPr>
          <w:rFonts w:ascii="Eras Light ITC" w:hAnsi="Eras Light ITC"/>
          <w:sz w:val="22"/>
          <w:szCs w:val="22"/>
        </w:rPr>
        <w:t xml:space="preserve">   ne participera pas à l’opération BOL de RIZ</w:t>
      </w:r>
    </w:p>
    <w:p w:rsidR="004B55D3" w:rsidRPr="00FC5B6E" w:rsidRDefault="004B55D3" w:rsidP="004B55D3">
      <w:pPr>
        <w:pBdr>
          <w:bottom w:val="single" w:sz="6" w:space="1" w:color="auto"/>
        </w:pBdr>
        <w:tabs>
          <w:tab w:val="left" w:pos="567"/>
          <w:tab w:val="left" w:pos="1418"/>
          <w:tab w:val="left" w:pos="2410"/>
          <w:tab w:val="left" w:pos="3544"/>
          <w:tab w:val="left" w:pos="8280"/>
        </w:tabs>
        <w:spacing w:line="360" w:lineRule="auto"/>
        <w:ind w:left="-709" w:right="1174"/>
        <w:rPr>
          <w:rFonts w:ascii="Eras Light ITC" w:hAnsi="Eras Light ITC"/>
          <w:sz w:val="22"/>
          <w:szCs w:val="22"/>
        </w:rPr>
      </w:pPr>
      <w:proofErr w:type="gramStart"/>
      <w:r w:rsidRPr="00FC5B6E">
        <w:rPr>
          <w:rFonts w:ascii="Eras Light ITC" w:hAnsi="Eras Light ITC"/>
          <w:sz w:val="22"/>
          <w:szCs w:val="22"/>
        </w:rPr>
        <w:t>préfère</w:t>
      </w:r>
      <w:proofErr w:type="gramEnd"/>
      <w:r w:rsidRPr="00FC5B6E">
        <w:rPr>
          <w:rFonts w:ascii="Eras Light ITC" w:hAnsi="Eras Light ITC"/>
          <w:sz w:val="22"/>
          <w:szCs w:val="22"/>
        </w:rPr>
        <w:t xml:space="preserve"> du  RIZ AU LAIT </w:t>
      </w:r>
      <w:r w:rsidRPr="00FC5B6E">
        <w:rPr>
          <w:rFonts w:ascii="Eras Light ITC" w:hAnsi="Eras Light ITC"/>
          <w:sz w:val="22"/>
          <w:szCs w:val="22"/>
        </w:rPr>
        <w:tab/>
      </w:r>
      <w:r w:rsidRPr="00FC5B6E">
        <w:rPr>
          <w:rFonts w:ascii="Eras Light ITC" w:hAnsi="Eras Light ITC"/>
          <w:sz w:val="22"/>
          <w:szCs w:val="22"/>
        </w:rPr>
        <w:sym w:font="Wingdings 2" w:char="F035"/>
      </w:r>
      <w:r w:rsidRPr="00FC5B6E">
        <w:rPr>
          <w:rFonts w:ascii="Eras Light ITC" w:hAnsi="Eras Light ITC"/>
          <w:sz w:val="22"/>
          <w:szCs w:val="22"/>
        </w:rPr>
        <w:t xml:space="preserve">        RIZ LEGUMES     </w:t>
      </w:r>
      <w:r w:rsidRPr="00FC5B6E">
        <w:rPr>
          <w:rFonts w:ascii="Eras Light ITC" w:hAnsi="Eras Light ITC"/>
          <w:sz w:val="22"/>
          <w:szCs w:val="22"/>
        </w:rPr>
        <w:sym w:font="Wingdings 2" w:char="F035"/>
      </w:r>
    </w:p>
    <w:p w:rsidR="00FC5B6E" w:rsidRDefault="00FC5B6E" w:rsidP="004B55D3">
      <w:pPr>
        <w:tabs>
          <w:tab w:val="left" w:pos="2520"/>
          <w:tab w:val="left" w:pos="7560"/>
        </w:tabs>
        <w:ind w:left="-709" w:right="-852"/>
        <w:rPr>
          <w:rFonts w:ascii="Eras Light ITC" w:hAnsi="Eras Light ITC"/>
          <w:smallCaps/>
          <w:shadow/>
          <w:spacing w:val="20"/>
        </w:rPr>
      </w:pPr>
    </w:p>
    <w:p w:rsidR="00FC5B6E" w:rsidRPr="00781538" w:rsidRDefault="00AB0F7F" w:rsidP="00781538">
      <w:pPr>
        <w:tabs>
          <w:tab w:val="left" w:pos="567"/>
          <w:tab w:val="left" w:pos="1418"/>
          <w:tab w:val="left" w:pos="2410"/>
          <w:tab w:val="left" w:pos="3544"/>
          <w:tab w:val="left" w:pos="8280"/>
        </w:tabs>
        <w:spacing w:line="360" w:lineRule="auto"/>
        <w:ind w:left="-709" w:right="1174"/>
        <w:rPr>
          <w:rFonts w:ascii="Eras Light ITC" w:hAnsi="Eras Light ITC"/>
          <w:sz w:val="32"/>
          <w:szCs w:val="32"/>
        </w:rPr>
      </w:pPr>
      <w:r>
        <w:rPr>
          <w:rFonts w:ascii="Eras Light ITC" w:hAnsi="Eras Light ITC"/>
          <w:sz w:val="32"/>
          <w:szCs w:val="32"/>
        </w:rPr>
        <w:t xml:space="preserve">Règlement de </w:t>
      </w:r>
      <w:r w:rsidR="00FC5B6E" w:rsidRPr="00FC5B6E">
        <w:rPr>
          <w:rFonts w:ascii="Eras Light ITC" w:hAnsi="Eras Light ITC"/>
          <w:sz w:val="32"/>
          <w:szCs w:val="32"/>
        </w:rPr>
        <w:t>……………</w:t>
      </w:r>
      <w:r>
        <w:rPr>
          <w:rFonts w:ascii="Eras Light ITC" w:hAnsi="Eras Light ITC"/>
          <w:sz w:val="32"/>
          <w:szCs w:val="32"/>
        </w:rPr>
        <w:t>….</w:t>
      </w:r>
      <w:r w:rsidR="00FC5B6E" w:rsidRPr="00FC5B6E">
        <w:rPr>
          <w:rFonts w:ascii="Eras Light ITC" w:hAnsi="Eras Light ITC"/>
          <w:sz w:val="32"/>
          <w:szCs w:val="32"/>
        </w:rPr>
        <w:t>………€</w:t>
      </w:r>
      <w:r>
        <w:rPr>
          <w:rFonts w:ascii="Eras Light ITC" w:hAnsi="Eras Light ITC"/>
          <w:sz w:val="32"/>
          <w:szCs w:val="32"/>
        </w:rPr>
        <w:t xml:space="preserve">   </w:t>
      </w:r>
      <w:r w:rsidR="00FC5B6E" w:rsidRPr="00FC5B6E">
        <w:rPr>
          <w:rFonts w:ascii="Eras Light ITC" w:hAnsi="Eras Light ITC"/>
          <w:sz w:val="32"/>
          <w:szCs w:val="32"/>
        </w:rPr>
        <w:t>da</w:t>
      </w:r>
      <w:r>
        <w:rPr>
          <w:rFonts w:ascii="Eras Light ITC" w:hAnsi="Eras Light ITC"/>
          <w:sz w:val="32"/>
          <w:szCs w:val="32"/>
        </w:rPr>
        <w:t>ns la classe de  ………………………</w:t>
      </w:r>
    </w:p>
    <w:p w:rsidR="00FC5B6E" w:rsidRDefault="00FC5B6E" w:rsidP="004B55D3">
      <w:pPr>
        <w:tabs>
          <w:tab w:val="left" w:pos="2520"/>
          <w:tab w:val="left" w:pos="7560"/>
        </w:tabs>
        <w:ind w:left="-709" w:right="-852"/>
        <w:rPr>
          <w:rFonts w:ascii="Eras Light ITC" w:hAnsi="Eras Light ITC"/>
          <w:smallCaps/>
          <w:shadow/>
          <w:spacing w:val="20"/>
        </w:rPr>
      </w:pPr>
    </w:p>
    <w:sectPr w:rsidR="00FC5B6E" w:rsidSect="0082119F">
      <w:pgSz w:w="11906" w:h="16838"/>
      <w:pgMar w:top="284" w:right="1134" w:bottom="426" w:left="1134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A49" w:rsidRDefault="00817A49">
      <w:r>
        <w:separator/>
      </w:r>
    </w:p>
  </w:endnote>
  <w:endnote w:type="continuationSeparator" w:id="0">
    <w:p w:rsidR="00817A49" w:rsidRDefault="00817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A49" w:rsidRDefault="00817A49">
      <w:r>
        <w:separator/>
      </w:r>
    </w:p>
  </w:footnote>
  <w:footnote w:type="continuationSeparator" w:id="0">
    <w:p w:rsidR="00817A49" w:rsidRDefault="00817A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35EB6"/>
    <w:multiLevelType w:val="multilevel"/>
    <w:tmpl w:val="507E8748"/>
    <w:lvl w:ilvl="0">
      <w:numFmt w:val="bullet"/>
      <w:lvlText w:val="•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  <w:sz w:val="24"/>
      </w:rPr>
    </w:lvl>
    <w:lvl w:ilvl="1">
      <w:numFmt w:val="bullet"/>
      <w:lvlText w:val="◦"/>
      <w:lvlJc w:val="left"/>
      <w:pPr>
        <w:tabs>
          <w:tab w:val="num" w:pos="0"/>
        </w:tabs>
        <w:suppressAutoHyphens/>
        <w:ind w:left="0" w:firstLine="0"/>
      </w:pPr>
    </w:lvl>
    <w:lvl w:ilvl="2">
      <w:numFmt w:val="bullet"/>
      <w:lvlText w:val="▪"/>
      <w:lvlJc w:val="left"/>
      <w:pPr>
        <w:tabs>
          <w:tab w:val="num" w:pos="0"/>
        </w:tabs>
        <w:suppressAutoHyphens/>
        <w:ind w:left="0" w:firstLine="0"/>
      </w:pPr>
    </w:lvl>
    <w:lvl w:ilvl="3">
      <w:numFmt w:val="bullet"/>
      <w:lvlText w:val="•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  <w:sz w:val="24"/>
      </w:rPr>
    </w:lvl>
    <w:lvl w:ilvl="4">
      <w:numFmt w:val="bullet"/>
      <w:lvlText w:val="◦"/>
      <w:lvlJc w:val="left"/>
      <w:pPr>
        <w:tabs>
          <w:tab w:val="num" w:pos="0"/>
        </w:tabs>
        <w:suppressAutoHyphens/>
        <w:ind w:left="0" w:firstLine="0"/>
      </w:pPr>
    </w:lvl>
    <w:lvl w:ilvl="5">
      <w:numFmt w:val="bullet"/>
      <w:lvlText w:val="▪"/>
      <w:lvlJc w:val="left"/>
      <w:pPr>
        <w:tabs>
          <w:tab w:val="num" w:pos="0"/>
        </w:tabs>
        <w:suppressAutoHyphens/>
        <w:ind w:left="0" w:firstLine="0"/>
      </w:pPr>
    </w:lvl>
    <w:lvl w:ilvl="6">
      <w:numFmt w:val="bullet"/>
      <w:lvlText w:val="•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  <w:sz w:val="24"/>
      </w:rPr>
    </w:lvl>
    <w:lvl w:ilvl="7">
      <w:numFmt w:val="bullet"/>
      <w:lvlText w:val="◦"/>
      <w:lvlJc w:val="left"/>
      <w:pPr>
        <w:tabs>
          <w:tab w:val="num" w:pos="0"/>
        </w:tabs>
        <w:suppressAutoHyphens/>
        <w:ind w:left="0" w:firstLine="0"/>
      </w:pPr>
    </w:lvl>
    <w:lvl w:ilvl="8">
      <w:numFmt w:val="bullet"/>
      <w:lvlText w:val="▪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">
    <w:nsid w:val="6EE0459D"/>
    <w:multiLevelType w:val="multilevel"/>
    <w:tmpl w:val="F1144AFA"/>
    <w:lvl w:ilvl="0">
      <w:numFmt w:val="bullet"/>
      <w:lvlText w:val="•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  <w:sz w:val="24"/>
      </w:rPr>
    </w:lvl>
    <w:lvl w:ilvl="1">
      <w:numFmt w:val="bullet"/>
      <w:lvlText w:val="◦"/>
      <w:lvlJc w:val="left"/>
      <w:pPr>
        <w:tabs>
          <w:tab w:val="num" w:pos="0"/>
        </w:tabs>
        <w:suppressAutoHyphens/>
        <w:ind w:left="0" w:firstLine="0"/>
      </w:pPr>
    </w:lvl>
    <w:lvl w:ilvl="2">
      <w:numFmt w:val="bullet"/>
      <w:lvlText w:val="▪"/>
      <w:lvlJc w:val="left"/>
      <w:pPr>
        <w:tabs>
          <w:tab w:val="num" w:pos="0"/>
        </w:tabs>
        <w:suppressAutoHyphens/>
        <w:ind w:left="0" w:firstLine="0"/>
      </w:pPr>
    </w:lvl>
    <w:lvl w:ilvl="3">
      <w:numFmt w:val="bullet"/>
      <w:lvlText w:val="•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  <w:sz w:val="24"/>
      </w:rPr>
    </w:lvl>
    <w:lvl w:ilvl="4">
      <w:numFmt w:val="bullet"/>
      <w:lvlText w:val="◦"/>
      <w:lvlJc w:val="left"/>
      <w:pPr>
        <w:tabs>
          <w:tab w:val="num" w:pos="0"/>
        </w:tabs>
        <w:suppressAutoHyphens/>
        <w:ind w:left="0" w:firstLine="0"/>
      </w:pPr>
    </w:lvl>
    <w:lvl w:ilvl="5">
      <w:numFmt w:val="bullet"/>
      <w:lvlText w:val="▪"/>
      <w:lvlJc w:val="left"/>
      <w:pPr>
        <w:tabs>
          <w:tab w:val="num" w:pos="0"/>
        </w:tabs>
        <w:suppressAutoHyphens/>
        <w:ind w:left="0" w:firstLine="0"/>
      </w:pPr>
    </w:lvl>
    <w:lvl w:ilvl="6">
      <w:numFmt w:val="bullet"/>
      <w:lvlText w:val="•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  <w:sz w:val="24"/>
      </w:rPr>
    </w:lvl>
    <w:lvl w:ilvl="7">
      <w:numFmt w:val="bullet"/>
      <w:lvlText w:val="◦"/>
      <w:lvlJc w:val="left"/>
      <w:pPr>
        <w:tabs>
          <w:tab w:val="num" w:pos="0"/>
        </w:tabs>
        <w:suppressAutoHyphens/>
        <w:ind w:left="0" w:firstLine="0"/>
      </w:pPr>
    </w:lvl>
    <w:lvl w:ilvl="8">
      <w:numFmt w:val="bullet"/>
      <w:lvlText w:val="▪"/>
      <w:lvlJc w:val="left"/>
      <w:pPr>
        <w:tabs>
          <w:tab w:val="num" w:pos="0"/>
        </w:tabs>
        <w:suppressAutoHyphens/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</w:compat>
  <w:rsids>
    <w:rsidRoot w:val="00B72331"/>
    <w:rsid w:val="000608AC"/>
    <w:rsid w:val="000B533F"/>
    <w:rsid w:val="001D3636"/>
    <w:rsid w:val="002633BA"/>
    <w:rsid w:val="00282259"/>
    <w:rsid w:val="003A18F9"/>
    <w:rsid w:val="003C64D7"/>
    <w:rsid w:val="003F58E5"/>
    <w:rsid w:val="004078E4"/>
    <w:rsid w:val="0044290A"/>
    <w:rsid w:val="00454553"/>
    <w:rsid w:val="0046646B"/>
    <w:rsid w:val="00486651"/>
    <w:rsid w:val="0049319E"/>
    <w:rsid w:val="004A4BDA"/>
    <w:rsid w:val="004B55D3"/>
    <w:rsid w:val="004C76F3"/>
    <w:rsid w:val="004E36CA"/>
    <w:rsid w:val="00571FBD"/>
    <w:rsid w:val="005950D3"/>
    <w:rsid w:val="00596DB2"/>
    <w:rsid w:val="005F3654"/>
    <w:rsid w:val="0060229B"/>
    <w:rsid w:val="00637AD9"/>
    <w:rsid w:val="00681208"/>
    <w:rsid w:val="007049B8"/>
    <w:rsid w:val="0071017B"/>
    <w:rsid w:val="0075026C"/>
    <w:rsid w:val="00752E5A"/>
    <w:rsid w:val="00781538"/>
    <w:rsid w:val="007A572E"/>
    <w:rsid w:val="00817A49"/>
    <w:rsid w:val="0082119F"/>
    <w:rsid w:val="00877C5F"/>
    <w:rsid w:val="008C110D"/>
    <w:rsid w:val="009006C3"/>
    <w:rsid w:val="00913810"/>
    <w:rsid w:val="009D6292"/>
    <w:rsid w:val="00A80B8A"/>
    <w:rsid w:val="00AA2851"/>
    <w:rsid w:val="00AB0F7F"/>
    <w:rsid w:val="00B14744"/>
    <w:rsid w:val="00B6570E"/>
    <w:rsid w:val="00B72331"/>
    <w:rsid w:val="00BD51B0"/>
    <w:rsid w:val="00BD6520"/>
    <w:rsid w:val="00C1438A"/>
    <w:rsid w:val="00C16C14"/>
    <w:rsid w:val="00C96893"/>
    <w:rsid w:val="00CF6289"/>
    <w:rsid w:val="00D9013D"/>
    <w:rsid w:val="00DA1F40"/>
    <w:rsid w:val="00DB7ECF"/>
    <w:rsid w:val="00DC5FE6"/>
    <w:rsid w:val="00DD2518"/>
    <w:rsid w:val="00E35AA5"/>
    <w:rsid w:val="00EF70DF"/>
    <w:rsid w:val="00FC5B6E"/>
    <w:rsid w:val="00FC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16"/>
        <w:sz w:val="24"/>
        <w:szCs w:val="24"/>
        <w:lang w:val="fr-FR" w:eastAsia="zh-CN" w:bidi="hi-I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331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qFormat/>
    <w:rsid w:val="00B72331"/>
  </w:style>
  <w:style w:type="paragraph" w:customStyle="1" w:styleId="Standard">
    <w:name w:val="Standard"/>
    <w:qFormat/>
    <w:rsid w:val="00B72331"/>
    <w:pPr>
      <w:suppressAutoHyphens/>
    </w:pPr>
  </w:style>
  <w:style w:type="paragraph" w:customStyle="1" w:styleId="Heading">
    <w:name w:val="Heading"/>
    <w:basedOn w:val="Standard"/>
    <w:next w:val="Textbody"/>
    <w:qFormat/>
    <w:rsid w:val="00B7233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qFormat/>
    <w:rsid w:val="00B72331"/>
    <w:pPr>
      <w:spacing w:after="120"/>
    </w:pPr>
  </w:style>
  <w:style w:type="paragraph" w:customStyle="1" w:styleId="Liste1">
    <w:name w:val="Liste1"/>
    <w:basedOn w:val="Textbody"/>
    <w:qFormat/>
    <w:rsid w:val="00B72331"/>
  </w:style>
  <w:style w:type="paragraph" w:customStyle="1" w:styleId="Caption">
    <w:name w:val="Caption"/>
    <w:basedOn w:val="Standard"/>
    <w:uiPriority w:val="35"/>
    <w:semiHidden/>
    <w:qFormat/>
    <w:rsid w:val="00B7233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rsid w:val="00B72331"/>
    <w:pPr>
      <w:suppressLineNumbers/>
    </w:pPr>
  </w:style>
  <w:style w:type="character" w:customStyle="1" w:styleId="BulletSymbols">
    <w:name w:val="Bullet Symbols"/>
    <w:qFormat/>
    <w:rsid w:val="00B72331"/>
    <w:rPr>
      <w:rFonts w:ascii="OpenSymbol" w:eastAsia="OpenSymbol" w:hAnsi="OpenSymbol" w:cs="OpenSymbol"/>
    </w:rPr>
  </w:style>
  <w:style w:type="character" w:customStyle="1" w:styleId="Internetlink">
    <w:name w:val="Internet link"/>
    <w:qFormat/>
    <w:rsid w:val="00B72331"/>
    <w:rPr>
      <w:color w:val="000080"/>
      <w:u w:val="single"/>
    </w:rPr>
  </w:style>
  <w:style w:type="character" w:customStyle="1" w:styleId="VisitedInternetLink">
    <w:name w:val="Visited Internet Link"/>
    <w:qFormat/>
    <w:rsid w:val="00B72331"/>
    <w:rPr>
      <w:color w:val="800000"/>
      <w:u w:val="single"/>
    </w:rPr>
  </w:style>
  <w:style w:type="paragraph" w:customStyle="1" w:styleId="Textedebulles1">
    <w:name w:val="Texte de bulles1"/>
    <w:basedOn w:val="Normal"/>
    <w:qFormat/>
    <w:rsid w:val="00B72331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1"/>
    <w:qFormat/>
    <w:rsid w:val="00B72331"/>
    <w:rPr>
      <w:rFonts w:ascii="Tahoma" w:hAnsi="Tahoma"/>
      <w:sz w:val="16"/>
      <w:szCs w:val="14"/>
    </w:rPr>
  </w:style>
  <w:style w:type="character" w:customStyle="1" w:styleId="notereference">
    <w:name w:val="note reference"/>
    <w:semiHidden/>
    <w:unhideWhenUsed/>
    <w:rsid w:val="00B72331"/>
  </w:style>
  <w:style w:type="paragraph" w:customStyle="1" w:styleId="notetext">
    <w:name w:val="note text"/>
    <w:semiHidden/>
    <w:unhideWhenUsed/>
    <w:rsid w:val="00B72331"/>
  </w:style>
  <w:style w:type="character" w:customStyle="1" w:styleId="notereference1">
    <w:name w:val="note reference_1"/>
    <w:semiHidden/>
    <w:unhideWhenUsed/>
    <w:rsid w:val="00B72331"/>
  </w:style>
  <w:style w:type="paragraph" w:customStyle="1" w:styleId="notetext1">
    <w:name w:val="note text_1"/>
    <w:semiHidden/>
    <w:unhideWhenUsed/>
    <w:rsid w:val="00B72331"/>
  </w:style>
  <w:style w:type="character" w:customStyle="1" w:styleId="WWCharLFO1LVL1">
    <w:name w:val="WW_CharLFO1LVL1"/>
    <w:qFormat/>
    <w:rsid w:val="00B72331"/>
    <w:rPr>
      <w:rFonts w:ascii="OpenSymbol" w:eastAsia="OpenSymbol" w:hAnsi="OpenSymbol" w:cs="OpenSymbol"/>
    </w:rPr>
  </w:style>
  <w:style w:type="character" w:customStyle="1" w:styleId="WWCharLFO1LVL2">
    <w:name w:val="WW_CharLFO1LVL2"/>
    <w:qFormat/>
    <w:rsid w:val="00B72331"/>
    <w:rPr>
      <w:rFonts w:ascii="OpenSymbol" w:eastAsia="OpenSymbol" w:hAnsi="OpenSymbol" w:cs="OpenSymbol"/>
    </w:rPr>
  </w:style>
  <w:style w:type="character" w:customStyle="1" w:styleId="WWCharLFO1LVL3">
    <w:name w:val="WW_CharLFO1LVL3"/>
    <w:qFormat/>
    <w:rsid w:val="00B72331"/>
    <w:rPr>
      <w:rFonts w:ascii="OpenSymbol" w:eastAsia="OpenSymbol" w:hAnsi="OpenSymbol" w:cs="OpenSymbol"/>
    </w:rPr>
  </w:style>
  <w:style w:type="character" w:customStyle="1" w:styleId="WWCharLFO1LVL4">
    <w:name w:val="WW_CharLFO1LVL4"/>
    <w:qFormat/>
    <w:rsid w:val="00B72331"/>
    <w:rPr>
      <w:rFonts w:ascii="OpenSymbol" w:eastAsia="OpenSymbol" w:hAnsi="OpenSymbol" w:cs="OpenSymbol"/>
    </w:rPr>
  </w:style>
  <w:style w:type="character" w:customStyle="1" w:styleId="WWCharLFO1LVL5">
    <w:name w:val="WW_CharLFO1LVL5"/>
    <w:qFormat/>
    <w:rsid w:val="00B72331"/>
    <w:rPr>
      <w:rFonts w:ascii="OpenSymbol" w:eastAsia="OpenSymbol" w:hAnsi="OpenSymbol" w:cs="OpenSymbol"/>
    </w:rPr>
  </w:style>
  <w:style w:type="character" w:customStyle="1" w:styleId="WWCharLFO1LVL6">
    <w:name w:val="WW_CharLFO1LVL6"/>
    <w:qFormat/>
    <w:rsid w:val="00B72331"/>
    <w:rPr>
      <w:rFonts w:ascii="OpenSymbol" w:eastAsia="OpenSymbol" w:hAnsi="OpenSymbol" w:cs="OpenSymbol"/>
    </w:rPr>
  </w:style>
  <w:style w:type="character" w:customStyle="1" w:styleId="WWCharLFO1LVL7">
    <w:name w:val="WW_CharLFO1LVL7"/>
    <w:qFormat/>
    <w:rsid w:val="00B72331"/>
    <w:rPr>
      <w:rFonts w:ascii="OpenSymbol" w:eastAsia="OpenSymbol" w:hAnsi="OpenSymbol" w:cs="OpenSymbol"/>
    </w:rPr>
  </w:style>
  <w:style w:type="character" w:customStyle="1" w:styleId="WWCharLFO1LVL8">
    <w:name w:val="WW_CharLFO1LVL8"/>
    <w:qFormat/>
    <w:rsid w:val="00B72331"/>
    <w:rPr>
      <w:rFonts w:ascii="OpenSymbol" w:eastAsia="OpenSymbol" w:hAnsi="OpenSymbol" w:cs="OpenSymbol"/>
    </w:rPr>
  </w:style>
  <w:style w:type="character" w:customStyle="1" w:styleId="WWCharLFO1LVL9">
    <w:name w:val="WW_CharLFO1LVL9"/>
    <w:qFormat/>
    <w:rsid w:val="00B72331"/>
    <w:rPr>
      <w:rFonts w:ascii="OpenSymbol" w:eastAsia="OpenSymbol" w:hAnsi="OpenSymbol" w:cs="OpenSymbol"/>
    </w:rPr>
  </w:style>
  <w:style w:type="paragraph" w:customStyle="1" w:styleId="Graphics">
    <w:name w:val="Graphics"/>
    <w:qFormat/>
    <w:rsid w:val="00B72331"/>
  </w:style>
  <w:style w:type="character" w:styleId="Lienhypertexte">
    <w:name w:val="Hyperlink"/>
    <w:rsid w:val="00B72331"/>
    <w:rPr>
      <w:color w:val="000080"/>
      <w:u w:val="single"/>
    </w:rPr>
  </w:style>
  <w:style w:type="character" w:styleId="Lienhypertextesuivivisit">
    <w:name w:val="FollowedHyperlink"/>
    <w:rsid w:val="00B7233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mpatibilitySettings xmlns="http://odf-converter.sourceforge.net/compatibilitySettings/1.0" xmlns:w="http://schemas.openxmlformats.org/wordprocessingml/2006/main"/>
</file>

<file path=customXml/itemProps1.xml><?xml version="1.0" encoding="utf-8"?>
<ds:datastoreItem xmlns:ds="http://schemas.openxmlformats.org/officeDocument/2006/customXml" ds:itemID="{D5DD0F06-8962-4422-B274-0B649376DDDA}">
  <ds:schemaRefs>
    <ds:schemaRef ds:uri="http://odf-converter.sourceforge.net/compatibilitySettings/1.0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Direction</cp:lastModifiedBy>
  <cp:revision>5</cp:revision>
  <cp:lastPrinted>2018-03-20T13:18:00Z</cp:lastPrinted>
  <dcterms:created xsi:type="dcterms:W3CDTF">2018-03-18T10:02:00Z</dcterms:created>
  <dcterms:modified xsi:type="dcterms:W3CDTF">2018-03-20T13:28:00Z</dcterms:modified>
</cp:coreProperties>
</file>